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BA" w:rsidRPr="000A657E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57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1294C" w:rsidRPr="00A16400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57E">
        <w:rPr>
          <w:rFonts w:ascii="Times New Roman" w:hAnsi="Times New Roman" w:cs="Times New Roman"/>
          <w:b/>
          <w:sz w:val="32"/>
          <w:szCs w:val="32"/>
        </w:rPr>
        <w:t>О выполнении плана по реализации антикоррупционной политики в СПб ГБУЗ «Психоневрологический диспансер № 5»</w:t>
      </w:r>
      <w:r w:rsidR="00A16400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A1640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16400">
        <w:rPr>
          <w:rFonts w:ascii="Times New Roman" w:hAnsi="Times New Roman" w:cs="Times New Roman"/>
          <w:b/>
          <w:sz w:val="32"/>
          <w:szCs w:val="32"/>
        </w:rPr>
        <w:t xml:space="preserve"> полугодие 2018 года</w:t>
      </w:r>
    </w:p>
    <w:p w:rsidR="0021294C" w:rsidRPr="000A657E" w:rsidRDefault="0021294C" w:rsidP="002129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119"/>
        <w:gridCol w:w="5811"/>
      </w:tblGrid>
      <w:tr w:rsidR="0021294C" w:rsidRPr="00B956A8" w:rsidTr="00684FFA">
        <w:tc>
          <w:tcPr>
            <w:tcW w:w="817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811" w:type="dxa"/>
          </w:tcPr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A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21294C" w:rsidRPr="00B956A8" w:rsidRDefault="0021294C" w:rsidP="00212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8C" w:rsidRPr="000A657E" w:rsidTr="00684FFA">
        <w:tc>
          <w:tcPr>
            <w:tcW w:w="9747" w:type="dxa"/>
            <w:gridSpan w:val="3"/>
          </w:tcPr>
          <w:p w:rsidR="00216E8C" w:rsidRPr="00216E8C" w:rsidRDefault="00216E8C" w:rsidP="00212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</w:tr>
      <w:tr w:rsidR="00C154FE" w:rsidRPr="00D3041C" w:rsidTr="00684FFA">
        <w:tc>
          <w:tcPr>
            <w:tcW w:w="817" w:type="dxa"/>
          </w:tcPr>
          <w:p w:rsidR="00C154FE" w:rsidRPr="00D3041C" w:rsidRDefault="00C154FE" w:rsidP="00212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C154FE" w:rsidRDefault="00C154FE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комиссий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54FE" w:rsidRPr="000A657E" w:rsidRDefault="00C154FE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</w:t>
            </w: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е реже 1 раза в полугодие)</w:t>
            </w:r>
          </w:p>
        </w:tc>
        <w:tc>
          <w:tcPr>
            <w:tcW w:w="5811" w:type="dxa"/>
          </w:tcPr>
          <w:p w:rsidR="00C154FE" w:rsidRDefault="00C154FE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2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0A657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проведено </w:t>
            </w:r>
            <w:r w:rsidR="00391A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заседания комиссии по противодействию коррупции </w:t>
            </w:r>
          </w:p>
          <w:p w:rsidR="00C154FE" w:rsidRPr="000A657E" w:rsidRDefault="00C154FE" w:rsidP="00837E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54FE" w:rsidRPr="00D3041C" w:rsidTr="00684FFA">
        <w:tc>
          <w:tcPr>
            <w:tcW w:w="817" w:type="dxa"/>
          </w:tcPr>
          <w:p w:rsidR="00C154FE" w:rsidRPr="00D3041C" w:rsidRDefault="00C154FE" w:rsidP="00212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154FE" w:rsidRPr="000A657E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4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документов, необходимых для проведения мероприятий по предупреждению коррупционных проявлений.</w:t>
            </w:r>
          </w:p>
        </w:tc>
        <w:tc>
          <w:tcPr>
            <w:tcW w:w="5811" w:type="dxa"/>
          </w:tcPr>
          <w:p w:rsidR="00C154FE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пакет нормативных документов по противодействию коррупции в СПБ ГБУЗ ПНД № 5:</w:t>
            </w:r>
          </w:p>
          <w:p w:rsidR="00C154FE" w:rsidRDefault="00C154FE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по противодействию</w:t>
            </w:r>
          </w:p>
          <w:p w:rsidR="00C154FE" w:rsidRPr="00705AF0" w:rsidRDefault="00C154FE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коррупции;</w:t>
            </w:r>
          </w:p>
          <w:p w:rsidR="00C154FE" w:rsidRDefault="00C154FE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выявлении и</w:t>
            </w:r>
          </w:p>
          <w:p w:rsidR="00C154FE" w:rsidRPr="00705AF0" w:rsidRDefault="00C154FE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урегулированию конфликта интересов;</w:t>
            </w:r>
          </w:p>
          <w:p w:rsidR="00C154FE" w:rsidRDefault="00C154FE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по противодействию</w:t>
            </w:r>
          </w:p>
          <w:p w:rsidR="00C154FE" w:rsidRPr="00705AF0" w:rsidRDefault="00C154FE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>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54FE" w:rsidRDefault="00C154FE" w:rsidP="00C90106">
            <w:pPr>
              <w:pStyle w:val="a4"/>
              <w:numPr>
                <w:ilvl w:val="0"/>
                <w:numId w:val="1"/>
              </w:numPr>
              <w:ind w:left="-14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должностей работников</w:t>
            </w:r>
          </w:p>
          <w:p w:rsidR="00C154FE" w:rsidRPr="00705AF0" w:rsidRDefault="00C154FE" w:rsidP="00705AF0">
            <w:pPr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</w:t>
            </w:r>
            <w:proofErr w:type="gramEnd"/>
            <w:r w:rsidRPr="00705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связано с коррупционными рисками.</w:t>
            </w:r>
          </w:p>
        </w:tc>
      </w:tr>
      <w:tr w:rsidR="00C154FE" w:rsidRPr="000A657E" w:rsidTr="00684FFA">
        <w:tc>
          <w:tcPr>
            <w:tcW w:w="817" w:type="dxa"/>
          </w:tcPr>
          <w:p w:rsidR="00C154FE" w:rsidRPr="00216E8C" w:rsidRDefault="00C154FE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C154FE" w:rsidRPr="000A657E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B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5811" w:type="dxa"/>
          </w:tcPr>
          <w:p w:rsidR="00C154FE" w:rsidRPr="00342486" w:rsidRDefault="00DF39F2" w:rsidP="00DF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F2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постоянно проводил мониторинг изменений действующего законодательства в области противодействия коррупции с использованием информационной системы «Консультант +» </w:t>
            </w:r>
          </w:p>
        </w:tc>
      </w:tr>
      <w:tr w:rsidR="00C154FE" w:rsidRPr="000A657E" w:rsidTr="00684FFA">
        <w:tc>
          <w:tcPr>
            <w:tcW w:w="817" w:type="dxa"/>
          </w:tcPr>
          <w:p w:rsidR="00C154FE" w:rsidRDefault="00147BC5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9" w:type="dxa"/>
          </w:tcPr>
          <w:p w:rsidR="00C154FE" w:rsidRPr="00CD2536" w:rsidRDefault="00FF4B6C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сведений по показателям антикоррупционного мониторинга в Учреждении (</w:t>
            </w:r>
            <w:r w:rsidRPr="00FF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</w:t>
            </w:r>
            <w:r w:rsidRPr="00FF4B6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4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</w:t>
            </w:r>
            <w:hyperlink r:id="rId7" w:history="1">
              <w:r w:rsidRPr="00FF4B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13.3 Федерального закона "О противодействии коррупции"</w:t>
              </w:r>
            </w:hyperlink>
            <w:r>
              <w:rPr>
                <w:rFonts w:eastAsia="Times New Roman"/>
                <w:color w:val="0000FF"/>
                <w:sz w:val="24"/>
                <w:szCs w:val="24"/>
                <w:u w:val="single"/>
              </w:rPr>
              <w:t>)</w:t>
            </w:r>
          </w:p>
        </w:tc>
        <w:tc>
          <w:tcPr>
            <w:tcW w:w="5811" w:type="dxa"/>
          </w:tcPr>
          <w:p w:rsidR="00147BC5" w:rsidRDefault="00C154FE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были представлены начальником отдела кадров в отдел здравоохранения </w:t>
            </w:r>
          </w:p>
          <w:p w:rsidR="00C154FE" w:rsidRDefault="00C154FE" w:rsidP="00837E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Красногвардейского района </w:t>
            </w:r>
          </w:p>
        </w:tc>
      </w:tr>
      <w:tr w:rsidR="00C154FE" w:rsidRPr="000A657E" w:rsidTr="00684FFA">
        <w:tc>
          <w:tcPr>
            <w:tcW w:w="9747" w:type="dxa"/>
            <w:gridSpan w:val="3"/>
          </w:tcPr>
          <w:p w:rsidR="00C154FE" w:rsidRPr="006B6555" w:rsidRDefault="00C154FE" w:rsidP="00535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2.Профилактика коррупционных и иных правонарушений</w:t>
            </w:r>
          </w:p>
        </w:tc>
      </w:tr>
      <w:tr w:rsidR="00A30A2F" w:rsidRPr="000A657E" w:rsidTr="00684FFA">
        <w:tc>
          <w:tcPr>
            <w:tcW w:w="817" w:type="dxa"/>
          </w:tcPr>
          <w:p w:rsidR="00A30A2F" w:rsidRDefault="00A30A2F" w:rsidP="00DB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A30A2F" w:rsidRPr="00A30A2F" w:rsidRDefault="00A30A2F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A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конфликтов интересов, 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5811" w:type="dxa"/>
          </w:tcPr>
          <w:p w:rsidR="00A30A2F" w:rsidRPr="00A30A2F" w:rsidRDefault="00A30A2F" w:rsidP="00A30A2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A2F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Pr="00A3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0A2F">
              <w:rPr>
                <w:rFonts w:ascii="Times New Roman" w:hAnsi="Times New Roman" w:cs="Times New Roman"/>
                <w:sz w:val="24"/>
                <w:szCs w:val="24"/>
              </w:rPr>
              <w:t>заседания должностных лиц ответственных за антикоррупционную работу</w:t>
            </w:r>
          </w:p>
          <w:p w:rsidR="00A30A2F" w:rsidRPr="00A30A2F" w:rsidRDefault="00A30A2F" w:rsidP="00A30A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2F">
              <w:rPr>
                <w:rFonts w:ascii="Times New Roman" w:hAnsi="Times New Roman" w:cs="Times New Roman"/>
                <w:sz w:val="24"/>
                <w:szCs w:val="24"/>
              </w:rPr>
              <w:t xml:space="preserve"> по СПб ГБУЗ ПНД № 5 по вопросу «Конфликт интересов в СПб ГБУЗ ПНД № 5(далее-Учреждение), при  работе в одном учреждении родственников»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2F">
              <w:rPr>
                <w:rFonts w:ascii="Times New Roman" w:hAnsi="Times New Roman" w:cs="Times New Roman"/>
                <w:sz w:val="24"/>
                <w:szCs w:val="24"/>
              </w:rPr>
              <w:t xml:space="preserve"> от 31.05.2018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3.</w:t>
            </w:r>
          </w:p>
          <w:p w:rsidR="00A30A2F" w:rsidRDefault="00A30A2F" w:rsidP="00A30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4FFA" w:rsidRDefault="00684FFA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119"/>
        <w:gridCol w:w="5811"/>
        <w:gridCol w:w="142"/>
      </w:tblGrid>
      <w:tr w:rsidR="00C154FE" w:rsidRPr="000A657E" w:rsidTr="00F30167">
        <w:trPr>
          <w:gridAfter w:val="1"/>
          <w:wAfter w:w="142" w:type="dxa"/>
        </w:trPr>
        <w:tc>
          <w:tcPr>
            <w:tcW w:w="817" w:type="dxa"/>
          </w:tcPr>
          <w:p w:rsidR="00C154FE" w:rsidRDefault="00C154FE" w:rsidP="0054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47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154FE" w:rsidRPr="00C1254F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3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сведения о коррупции, поступивших непосредственно в диспансер и направленных для рассмотрения из исполнительных органов и правоохранительных органов</w:t>
            </w:r>
          </w:p>
        </w:tc>
        <w:tc>
          <w:tcPr>
            <w:tcW w:w="5811" w:type="dxa"/>
          </w:tcPr>
          <w:p w:rsidR="00C154FE" w:rsidRPr="00342486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 коррупционных правонарушениях не поступала</w:t>
            </w:r>
          </w:p>
        </w:tc>
      </w:tr>
      <w:tr w:rsidR="00C154FE" w:rsidRPr="000A657E" w:rsidTr="00F30167">
        <w:trPr>
          <w:gridAfter w:val="1"/>
          <w:wAfter w:w="142" w:type="dxa"/>
          <w:trHeight w:val="2117"/>
        </w:trPr>
        <w:tc>
          <w:tcPr>
            <w:tcW w:w="817" w:type="dxa"/>
          </w:tcPr>
          <w:p w:rsidR="00C154FE" w:rsidRDefault="00C154FE" w:rsidP="0054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7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154FE" w:rsidRPr="004C754B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работы по реализации антикоррупционной политики в Учреждении</w:t>
            </w:r>
          </w:p>
        </w:tc>
        <w:tc>
          <w:tcPr>
            <w:tcW w:w="5811" w:type="dxa"/>
          </w:tcPr>
          <w:p w:rsidR="00C154FE" w:rsidRDefault="00C154FE" w:rsidP="00FA3A6D">
            <w:pPr>
              <w:pStyle w:val="ConsNonformat"/>
              <w:widowControl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A6D">
              <w:rPr>
                <w:rFonts w:ascii="Times New Roman" w:hAnsi="Times New Roman"/>
                <w:sz w:val="24"/>
                <w:szCs w:val="24"/>
              </w:rPr>
              <w:t>На заседании комиссии по противодействию коррупции  от 10.05.2018 протокол № 2 заслушана информация членов комиссии по противодействию коррупции «</w:t>
            </w:r>
            <w:r>
              <w:rPr>
                <w:rFonts w:ascii="Times New Roman" w:hAnsi="Times New Roman"/>
                <w:sz w:val="24"/>
                <w:szCs w:val="24"/>
              </w:rPr>
              <w:t>О мерах по совершенствованию информирования населения о ходе реализации антикоррупционной политики, в том числе с использованием информационно-телекоммуникационной сети «Интернет» с учетом Методических рекомендаций (приложение к Распоряжению Администрации Губернатора Санкт-Петербурга от 20.04.2018 № 9-ра)»:</w:t>
            </w:r>
          </w:p>
          <w:p w:rsidR="00C154FE" w:rsidRPr="00FA3A6D" w:rsidRDefault="00303D73" w:rsidP="00FA3A6D">
            <w:pPr>
              <w:ind w:left="567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="00C154FE" w:rsidRPr="00FA3A6D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организации единого порядка информирования граждан в медицинских учреждениях</w:t>
            </w:r>
          </w:p>
          <w:p w:rsidR="00C154FE" w:rsidRPr="00FA3A6D" w:rsidRDefault="00C154FE" w:rsidP="00535674">
            <w:pPr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C154FE" w:rsidRPr="000A657E" w:rsidTr="00F30167">
        <w:trPr>
          <w:gridAfter w:val="1"/>
          <w:wAfter w:w="142" w:type="dxa"/>
          <w:trHeight w:val="477"/>
        </w:trPr>
        <w:tc>
          <w:tcPr>
            <w:tcW w:w="9747" w:type="dxa"/>
            <w:gridSpan w:val="3"/>
          </w:tcPr>
          <w:p w:rsidR="00C154FE" w:rsidRPr="00D46552" w:rsidRDefault="00C154FE" w:rsidP="00535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3.Организация работы по противодействию коррупции</w:t>
            </w:r>
          </w:p>
        </w:tc>
      </w:tr>
      <w:tr w:rsidR="00C154FE" w:rsidRPr="000A657E" w:rsidTr="00F30167">
        <w:trPr>
          <w:gridAfter w:val="1"/>
          <w:wAfter w:w="142" w:type="dxa"/>
        </w:trPr>
        <w:tc>
          <w:tcPr>
            <w:tcW w:w="817" w:type="dxa"/>
          </w:tcPr>
          <w:p w:rsidR="00C154FE" w:rsidRDefault="00C154FE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C154FE" w:rsidRPr="00194175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1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доведению до работников диспансера (путем проведения собраний) положений действующего законодательства РФ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5811" w:type="dxa"/>
          </w:tcPr>
          <w:p w:rsidR="00303D73" w:rsidRDefault="00303D73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D73">
              <w:rPr>
                <w:rFonts w:ascii="Times New Roman" w:hAnsi="Times New Roman" w:cs="Times New Roman"/>
                <w:sz w:val="24"/>
                <w:szCs w:val="24"/>
              </w:rPr>
              <w:t>а общем собрании коллектива рассматривались вопросы исполнения законодательства в области противодействия коррупции</w:t>
            </w:r>
            <w:r w:rsidR="00C15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54FE" w:rsidRDefault="00C154FE" w:rsidP="0053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собрания от 03.07.2018</w:t>
            </w:r>
            <w:r w:rsidR="00547A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154FE" w:rsidRDefault="00C154FE" w:rsidP="00C00B18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взятка?</w:t>
            </w:r>
          </w:p>
          <w:p w:rsidR="00C154FE" w:rsidRDefault="00C154FE" w:rsidP="00C00B18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 и административная ответственность</w:t>
            </w:r>
          </w:p>
          <w:p w:rsidR="00C154FE" w:rsidRDefault="00C154FE" w:rsidP="00C00B18">
            <w:pPr>
              <w:pStyle w:val="a4"/>
              <w:numPr>
                <w:ilvl w:val="0"/>
                <w:numId w:val="2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предотвратить конфликт интересов.</w:t>
            </w:r>
          </w:p>
          <w:p w:rsidR="00C154FE" w:rsidRDefault="00C154FE" w:rsidP="004A6C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FE" w:rsidRPr="000A657E" w:rsidTr="00F30167">
        <w:trPr>
          <w:gridAfter w:val="1"/>
          <w:wAfter w:w="142" w:type="dxa"/>
        </w:trPr>
        <w:tc>
          <w:tcPr>
            <w:tcW w:w="9747" w:type="dxa"/>
            <w:gridSpan w:val="3"/>
          </w:tcPr>
          <w:p w:rsidR="00C154FE" w:rsidRDefault="00C154FE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4.Реализация антикоррупционной политики в сфере экономики, </w:t>
            </w:r>
          </w:p>
          <w:p w:rsidR="00C154FE" w:rsidRDefault="00C154FE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закупок товаров, работ, услуг</w:t>
            </w:r>
          </w:p>
          <w:p w:rsidR="00C154FE" w:rsidRDefault="00C154FE" w:rsidP="00B71CA2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C154FE" w:rsidRPr="000A657E" w:rsidTr="00F30167">
        <w:tc>
          <w:tcPr>
            <w:tcW w:w="817" w:type="dxa"/>
          </w:tcPr>
          <w:p w:rsidR="00C154FE" w:rsidRDefault="00C154FE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C154FE" w:rsidRPr="003E018B" w:rsidRDefault="00C154FE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Учреждении.</w:t>
            </w:r>
          </w:p>
          <w:p w:rsidR="00C154FE" w:rsidRPr="00C4390F" w:rsidRDefault="00C154FE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рассмотрения принятие организационных мер, направленных на предупреждение и пресечение подобных </w:t>
            </w: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фактов.</w:t>
            </w:r>
          </w:p>
        </w:tc>
        <w:tc>
          <w:tcPr>
            <w:tcW w:w="5953" w:type="dxa"/>
            <w:gridSpan w:val="2"/>
          </w:tcPr>
          <w:p w:rsidR="00C154FE" w:rsidRDefault="00C154FE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Информация о выявленных коррупционных правонарушениях не поступала</w:t>
            </w:r>
          </w:p>
        </w:tc>
      </w:tr>
      <w:tr w:rsidR="00A16400" w:rsidRPr="000A657E" w:rsidTr="00F30167">
        <w:tc>
          <w:tcPr>
            <w:tcW w:w="817" w:type="dxa"/>
          </w:tcPr>
          <w:p w:rsidR="00A16400" w:rsidRDefault="00A16400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6400" w:rsidRPr="003E018B" w:rsidRDefault="00A16400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A16400" w:rsidRDefault="00A16400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4FE" w:rsidRPr="00B956A8" w:rsidTr="00F30167">
        <w:tc>
          <w:tcPr>
            <w:tcW w:w="9889" w:type="dxa"/>
            <w:gridSpan w:val="4"/>
          </w:tcPr>
          <w:p w:rsidR="00C154FE" w:rsidRPr="00B956A8" w:rsidRDefault="00C154FE" w:rsidP="00B956A8">
            <w:pPr>
              <w:pStyle w:val="a6"/>
              <w:shd w:val="clear" w:color="auto" w:fill="auto"/>
              <w:spacing w:after="0" w:line="270" w:lineRule="exact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5.Антикоррупционная пропаганда, формирование в обществе нетерпимого обращения к проявлениям коррупции и информационное обеспечение</w:t>
            </w:r>
          </w:p>
        </w:tc>
      </w:tr>
      <w:tr w:rsidR="00C154FE" w:rsidRPr="000A657E" w:rsidTr="00F30167">
        <w:tc>
          <w:tcPr>
            <w:tcW w:w="817" w:type="dxa"/>
          </w:tcPr>
          <w:p w:rsidR="00C154FE" w:rsidRDefault="00C154FE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</w:tcPr>
          <w:p w:rsidR="00C154FE" w:rsidRPr="003E018B" w:rsidRDefault="00C154FE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D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печатных средств массовой информации на предмет публикации материалов с критикой деятельности диспансера</w:t>
            </w:r>
          </w:p>
        </w:tc>
        <w:tc>
          <w:tcPr>
            <w:tcW w:w="5953" w:type="dxa"/>
            <w:gridSpan w:val="2"/>
          </w:tcPr>
          <w:p w:rsidR="00C154FE" w:rsidRDefault="00C154FE" w:rsidP="00C00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с 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 </w:t>
            </w:r>
            <w:r w:rsidRPr="007F1D6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с критикой деятельности диспансера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E018B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фактах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поступал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15F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38C" w:rsidRPr="000A657E" w:rsidTr="00F30167">
        <w:tc>
          <w:tcPr>
            <w:tcW w:w="817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</w:tcPr>
          <w:p w:rsidR="0010538C" w:rsidRPr="003E018B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5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праве на получение бесплатной медицинской помощи, об изменениях в действующем законодательстве путем размещения информационных стендов, информации в сети Интернет.</w:t>
            </w:r>
          </w:p>
        </w:tc>
        <w:tc>
          <w:tcPr>
            <w:tcW w:w="5953" w:type="dxa"/>
            <w:gridSpan w:val="2"/>
          </w:tcPr>
          <w:p w:rsidR="00EA39D1" w:rsidRDefault="0010538C" w:rsidP="00643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размещена </w:t>
            </w: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9528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айте </w:t>
            </w:r>
          </w:p>
          <w:p w:rsidR="00EA39D1" w:rsidRDefault="0010538C" w:rsidP="00EA3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 ГБУЗ «Психоневрологический диспансер № 5» </w:t>
            </w:r>
          </w:p>
          <w:p w:rsidR="0010538C" w:rsidRDefault="0010538C" w:rsidP="00EA39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«Полезная информация»</w:t>
            </w:r>
          </w:p>
        </w:tc>
      </w:tr>
      <w:tr w:rsidR="0010538C" w:rsidRPr="000A657E" w:rsidTr="00F30167">
        <w:tc>
          <w:tcPr>
            <w:tcW w:w="817" w:type="dxa"/>
          </w:tcPr>
          <w:p w:rsidR="0010538C" w:rsidRDefault="0010538C" w:rsidP="002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</w:tcPr>
          <w:p w:rsidR="0010538C" w:rsidRPr="005B0E5C" w:rsidRDefault="0010538C" w:rsidP="003E0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B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 о деятельности диспансера по противодействию коррупции  на информационных стендах структурных подразделений, а так же на  официальном сайте специального раздела по антикоррупционной направленности.</w:t>
            </w:r>
          </w:p>
        </w:tc>
        <w:tc>
          <w:tcPr>
            <w:tcW w:w="5953" w:type="dxa"/>
            <w:gridSpan w:val="2"/>
          </w:tcPr>
          <w:p w:rsidR="0010538C" w:rsidRPr="00EA39D1" w:rsidRDefault="0010538C" w:rsidP="00C00B18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ходе реализации антикоррупционной политики размещается на </w:t>
            </w:r>
            <w:r w:rsidR="00EA39D1" w:rsidRP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СПб ГБУЗ «Психоневрологический диспансер № 5» в информационно </w:t>
            </w:r>
            <w:r w:rsidR="00C00B18" w:rsidRP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A3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телекоммуникационной сети общего пользования в разделе «Противодействие коррупции».</w:t>
            </w:r>
          </w:p>
          <w:p w:rsidR="00C00B18" w:rsidRPr="00C00B18" w:rsidRDefault="00C00B18" w:rsidP="00C00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00B1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содержание подразделов раздела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ротиводействие коррупции» оформлены</w:t>
            </w:r>
            <w:r w:rsidRPr="00C0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Методическим рекомендациям (приложение к Распоряжению Администрации Губернатора Санкт-Петербурга от 20.04.2018 № 9-ра).</w:t>
            </w:r>
          </w:p>
          <w:p w:rsidR="00C00B18" w:rsidRDefault="00C00B18" w:rsidP="00D77B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94C" w:rsidRDefault="0021294C" w:rsidP="000939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21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768"/>
    <w:multiLevelType w:val="hybridMultilevel"/>
    <w:tmpl w:val="A6E0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38B5"/>
    <w:multiLevelType w:val="hybridMultilevel"/>
    <w:tmpl w:val="267AA36E"/>
    <w:lvl w:ilvl="0" w:tplc="A45AA4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871007"/>
    <w:multiLevelType w:val="multilevel"/>
    <w:tmpl w:val="086A1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E891FD4"/>
    <w:multiLevelType w:val="hybridMultilevel"/>
    <w:tmpl w:val="D242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25AA8"/>
    <w:multiLevelType w:val="hybridMultilevel"/>
    <w:tmpl w:val="487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0078"/>
    <w:multiLevelType w:val="hybridMultilevel"/>
    <w:tmpl w:val="38C2EBD2"/>
    <w:lvl w:ilvl="0" w:tplc="73E487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1D"/>
    <w:rsid w:val="000154DF"/>
    <w:rsid w:val="00017427"/>
    <w:rsid w:val="00093952"/>
    <w:rsid w:val="000A657E"/>
    <w:rsid w:val="000F1947"/>
    <w:rsid w:val="0010538C"/>
    <w:rsid w:val="001258BA"/>
    <w:rsid w:val="0014296A"/>
    <w:rsid w:val="00147BC5"/>
    <w:rsid w:val="00194175"/>
    <w:rsid w:val="001D6E1D"/>
    <w:rsid w:val="001F6872"/>
    <w:rsid w:val="001F716D"/>
    <w:rsid w:val="0021294C"/>
    <w:rsid w:val="00216E8C"/>
    <w:rsid w:val="002B5387"/>
    <w:rsid w:val="00303D73"/>
    <w:rsid w:val="003150A4"/>
    <w:rsid w:val="003421F5"/>
    <w:rsid w:val="00342486"/>
    <w:rsid w:val="003866DE"/>
    <w:rsid w:val="00391A49"/>
    <w:rsid w:val="003D1326"/>
    <w:rsid w:val="003E018B"/>
    <w:rsid w:val="00426B17"/>
    <w:rsid w:val="0045683F"/>
    <w:rsid w:val="00485E52"/>
    <w:rsid w:val="004A2B58"/>
    <w:rsid w:val="004A6C20"/>
    <w:rsid w:val="004B14D1"/>
    <w:rsid w:val="004C754B"/>
    <w:rsid w:val="0050731A"/>
    <w:rsid w:val="005103B3"/>
    <w:rsid w:val="00547A39"/>
    <w:rsid w:val="00582597"/>
    <w:rsid w:val="005B0E5C"/>
    <w:rsid w:val="005B2296"/>
    <w:rsid w:val="00612B7A"/>
    <w:rsid w:val="00643735"/>
    <w:rsid w:val="00643B76"/>
    <w:rsid w:val="00684FFA"/>
    <w:rsid w:val="00685F15"/>
    <w:rsid w:val="006B6555"/>
    <w:rsid w:val="00705AF0"/>
    <w:rsid w:val="00771753"/>
    <w:rsid w:val="007A5EAC"/>
    <w:rsid w:val="007F1D66"/>
    <w:rsid w:val="00815FB2"/>
    <w:rsid w:val="008170B2"/>
    <w:rsid w:val="00865F91"/>
    <w:rsid w:val="00871C48"/>
    <w:rsid w:val="00952808"/>
    <w:rsid w:val="009E07CA"/>
    <w:rsid w:val="009E3458"/>
    <w:rsid w:val="00A007BD"/>
    <w:rsid w:val="00A16400"/>
    <w:rsid w:val="00A30A2F"/>
    <w:rsid w:val="00A40A7E"/>
    <w:rsid w:val="00B51276"/>
    <w:rsid w:val="00B71CA2"/>
    <w:rsid w:val="00B956A8"/>
    <w:rsid w:val="00C00B18"/>
    <w:rsid w:val="00C1254F"/>
    <w:rsid w:val="00C154FE"/>
    <w:rsid w:val="00C4390F"/>
    <w:rsid w:val="00C90106"/>
    <w:rsid w:val="00CD2536"/>
    <w:rsid w:val="00CE4710"/>
    <w:rsid w:val="00D037FB"/>
    <w:rsid w:val="00D3041C"/>
    <w:rsid w:val="00D40FB2"/>
    <w:rsid w:val="00D46552"/>
    <w:rsid w:val="00D77B80"/>
    <w:rsid w:val="00DB42C9"/>
    <w:rsid w:val="00DF39F2"/>
    <w:rsid w:val="00EA39D1"/>
    <w:rsid w:val="00F30167"/>
    <w:rsid w:val="00F84378"/>
    <w:rsid w:val="00FA3A6D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106"/>
    <w:pPr>
      <w:ind w:left="720"/>
      <w:contextualSpacing/>
    </w:pPr>
  </w:style>
  <w:style w:type="character" w:customStyle="1" w:styleId="a5">
    <w:name w:val="Основной текст Знак"/>
    <w:link w:val="a6"/>
    <w:rsid w:val="00B71C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B71CA2"/>
    <w:pPr>
      <w:shd w:val="clear" w:color="auto" w:fill="FFFFFF"/>
      <w:spacing w:after="240" w:line="240" w:lineRule="atLeas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B71CA2"/>
  </w:style>
  <w:style w:type="paragraph" w:styleId="a7">
    <w:name w:val="Balloon Text"/>
    <w:basedOn w:val="a"/>
    <w:link w:val="a8"/>
    <w:uiPriority w:val="99"/>
    <w:semiHidden/>
    <w:unhideWhenUsed/>
    <w:rsid w:val="004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D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A3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106"/>
    <w:pPr>
      <w:ind w:left="720"/>
      <w:contextualSpacing/>
    </w:pPr>
  </w:style>
  <w:style w:type="character" w:customStyle="1" w:styleId="a5">
    <w:name w:val="Основной текст Знак"/>
    <w:link w:val="a6"/>
    <w:rsid w:val="00B71C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B71CA2"/>
    <w:pPr>
      <w:shd w:val="clear" w:color="auto" w:fill="FFFFFF"/>
      <w:spacing w:after="240" w:line="240" w:lineRule="atLeast"/>
      <w:ind w:hanging="3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B71CA2"/>
  </w:style>
  <w:style w:type="paragraph" w:styleId="a7">
    <w:name w:val="Balloon Text"/>
    <w:basedOn w:val="a"/>
    <w:link w:val="a8"/>
    <w:uiPriority w:val="99"/>
    <w:semiHidden/>
    <w:unhideWhenUsed/>
    <w:rsid w:val="004B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D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A3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0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58C3-C654-4914-92C7-E20B1D84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80</cp:revision>
  <cp:lastPrinted>2018-12-11T12:52:00Z</cp:lastPrinted>
  <dcterms:created xsi:type="dcterms:W3CDTF">2018-02-09T11:21:00Z</dcterms:created>
  <dcterms:modified xsi:type="dcterms:W3CDTF">2018-12-11T12:56:00Z</dcterms:modified>
</cp:coreProperties>
</file>